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3725"/>
        <w:gridCol w:w="5846"/>
      </w:tblGrid>
      <w:tr w:rsidR="000816C9" w:rsidRPr="005F6CBA" w:rsidTr="00F365B7">
        <w:tc>
          <w:tcPr>
            <w:tcW w:w="1946" w:type="pct"/>
          </w:tcPr>
          <w:p w:rsidR="000816C9" w:rsidRPr="005F6CBA" w:rsidRDefault="000816C9" w:rsidP="00C85F47">
            <w:pPr>
              <w:spacing w:before="40" w:afterLines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6CBA">
              <w:rPr>
                <w:rFonts w:ascii="Times New Roman" w:hAnsi="Times New Roman"/>
                <w:b/>
                <w:sz w:val="26"/>
                <w:szCs w:val="26"/>
              </w:rPr>
              <w:t>CÔNG TY CỔ PHẦN CÁP NHỰA VĨNH KHÁNH</w:t>
            </w:r>
          </w:p>
          <w:p w:rsidR="000816C9" w:rsidRPr="005F6CBA" w:rsidRDefault="000816C9" w:rsidP="00C85F47">
            <w:pPr>
              <w:spacing w:before="40" w:afterLines="40"/>
              <w:rPr>
                <w:rFonts w:ascii="Times New Roman" w:hAnsi="Times New Roman"/>
                <w:i/>
                <w:sz w:val="26"/>
                <w:szCs w:val="26"/>
              </w:rPr>
            </w:pPr>
            <w:r w:rsidRPr="005F6CBA">
              <w:rPr>
                <w:rFonts w:ascii="Times New Roman" w:hAnsi="Times New Roman"/>
                <w:i/>
                <w:sz w:val="26"/>
                <w:szCs w:val="26"/>
              </w:rPr>
              <w:t xml:space="preserve">Số: </w:t>
            </w:r>
            <w:r w:rsidR="00C85F47">
              <w:rPr>
                <w:rFonts w:ascii="Times New Roman" w:hAnsi="Times New Roman"/>
                <w:i/>
                <w:sz w:val="26"/>
                <w:szCs w:val="26"/>
              </w:rPr>
              <w:t>735</w:t>
            </w:r>
            <w:r w:rsidR="005F6CBA" w:rsidRPr="005F6CBA">
              <w:rPr>
                <w:rFonts w:ascii="Times New Roman" w:hAnsi="Times New Roman"/>
                <w:i/>
                <w:sz w:val="26"/>
                <w:szCs w:val="26"/>
              </w:rPr>
              <w:t>/CV/VPTGĐ/VCOM/12</w:t>
            </w:r>
          </w:p>
          <w:p w:rsidR="000816C9" w:rsidRPr="005F6CBA" w:rsidRDefault="000816C9" w:rsidP="00C85F47">
            <w:pPr>
              <w:spacing w:before="40" w:afterLines="40"/>
              <w:rPr>
                <w:rFonts w:ascii="Times New Roman" w:hAnsi="Times New Roman"/>
                <w:i/>
                <w:sz w:val="26"/>
                <w:szCs w:val="26"/>
              </w:rPr>
            </w:pPr>
            <w:r w:rsidRPr="005F6CBA">
              <w:rPr>
                <w:rFonts w:ascii="Times New Roman" w:hAnsi="Times New Roman"/>
                <w:i/>
                <w:sz w:val="26"/>
                <w:szCs w:val="26"/>
              </w:rPr>
              <w:t xml:space="preserve">v/v công bố thông tin Báo cáo </w:t>
            </w:r>
            <w:r w:rsidR="003821DA" w:rsidRPr="005F6CBA">
              <w:rPr>
                <w:rFonts w:ascii="Times New Roman" w:hAnsi="Times New Roman"/>
                <w:i/>
                <w:sz w:val="26"/>
                <w:szCs w:val="26"/>
              </w:rPr>
              <w:t xml:space="preserve">tài chính Quí </w:t>
            </w:r>
            <w:r w:rsidR="00ED70D2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3821DA" w:rsidRPr="005F6CBA">
              <w:rPr>
                <w:rFonts w:ascii="Times New Roman" w:hAnsi="Times New Roman"/>
                <w:i/>
                <w:sz w:val="26"/>
                <w:szCs w:val="26"/>
              </w:rPr>
              <w:t xml:space="preserve"> năm 201</w:t>
            </w:r>
            <w:r w:rsidR="005F6CBA" w:rsidRPr="005F6CB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</w:p>
        </w:tc>
        <w:tc>
          <w:tcPr>
            <w:tcW w:w="3054" w:type="pct"/>
          </w:tcPr>
          <w:p w:rsidR="000816C9" w:rsidRPr="005F6CBA" w:rsidRDefault="000816C9" w:rsidP="00C85F47">
            <w:pPr>
              <w:spacing w:before="40" w:afterLines="40"/>
              <w:ind w:right="-286"/>
              <w:rPr>
                <w:rFonts w:ascii="Times New Roman" w:hAnsi="Times New Roman"/>
                <w:b/>
                <w:sz w:val="26"/>
                <w:szCs w:val="26"/>
              </w:rPr>
            </w:pPr>
            <w:r w:rsidRPr="005F6CBA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0816C9" w:rsidRPr="005F6CBA" w:rsidRDefault="000816C9" w:rsidP="00C85F47">
            <w:pPr>
              <w:spacing w:before="40" w:afterLines="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F6CBA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816C9" w:rsidRPr="005F6CBA" w:rsidRDefault="004373A0" w:rsidP="00C85F47">
            <w:pPr>
              <w:spacing w:before="40" w:afterLines="40"/>
              <w:rPr>
                <w:rFonts w:ascii="Times New Roman" w:hAnsi="Times New Roman"/>
                <w:b/>
                <w:sz w:val="26"/>
                <w:szCs w:val="26"/>
              </w:rPr>
            </w:pPr>
            <w:r w:rsidRPr="004373A0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nl-NL"/>
              </w:rPr>
              <w:pict>
                <v:line id="_x0000_s1026" style="position:absolute;z-index:251657728" from="78.25pt,7.65pt" to="183.65pt,7.65pt"/>
              </w:pict>
            </w:r>
          </w:p>
        </w:tc>
      </w:tr>
    </w:tbl>
    <w:p w:rsidR="000816C9" w:rsidRPr="005F6CBA" w:rsidRDefault="000816C9" w:rsidP="00F365B7">
      <w:pPr>
        <w:spacing w:after="0" w:line="36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0816C9" w:rsidRPr="005F6CBA" w:rsidRDefault="000816C9" w:rsidP="00F365B7">
      <w:pPr>
        <w:spacing w:after="0" w:line="360" w:lineRule="auto"/>
        <w:ind w:left="720" w:firstLine="720"/>
        <w:contextualSpacing/>
        <w:rPr>
          <w:rFonts w:ascii="Times New Roman" w:hAnsi="Times New Roman"/>
          <w:b/>
          <w:sz w:val="26"/>
          <w:szCs w:val="26"/>
        </w:rPr>
      </w:pPr>
      <w:r w:rsidRPr="005F6CBA">
        <w:rPr>
          <w:rFonts w:ascii="Times New Roman" w:hAnsi="Times New Roman"/>
          <w:sz w:val="26"/>
          <w:szCs w:val="26"/>
        </w:rPr>
        <w:t xml:space="preserve">Kính gửi: </w:t>
      </w:r>
      <w:r w:rsidRPr="005F6CBA">
        <w:rPr>
          <w:rFonts w:ascii="Times New Roman" w:hAnsi="Times New Roman"/>
          <w:b/>
          <w:sz w:val="26"/>
          <w:szCs w:val="26"/>
        </w:rPr>
        <w:t>Ủy ban Chứng khoán Nhà nước</w:t>
      </w:r>
    </w:p>
    <w:p w:rsidR="000816C9" w:rsidRPr="005F6CBA" w:rsidRDefault="000816C9" w:rsidP="00F365B7">
      <w:pPr>
        <w:spacing w:after="0" w:line="360" w:lineRule="auto"/>
        <w:ind w:left="1440" w:firstLine="720"/>
        <w:contextualSpacing/>
        <w:rPr>
          <w:rFonts w:ascii="Times New Roman" w:hAnsi="Times New Roman"/>
          <w:sz w:val="26"/>
          <w:szCs w:val="26"/>
        </w:rPr>
      </w:pPr>
      <w:r w:rsidRPr="005F6CBA">
        <w:rPr>
          <w:rFonts w:ascii="Times New Roman" w:hAnsi="Times New Roman"/>
          <w:b/>
          <w:sz w:val="26"/>
          <w:szCs w:val="26"/>
        </w:rPr>
        <w:t xml:space="preserve">     Sở Giao dịch chứng khoán Hà Nội</w:t>
      </w:r>
    </w:p>
    <w:p w:rsidR="000816C9" w:rsidRPr="005F6CBA" w:rsidRDefault="000816C9" w:rsidP="00F365B7">
      <w:pPr>
        <w:spacing w:after="0" w:line="36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0816C9" w:rsidRPr="005F6CBA" w:rsidRDefault="000816C9" w:rsidP="00F365B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F6CBA">
        <w:rPr>
          <w:rFonts w:ascii="Times New Roman" w:hAnsi="Times New Roman"/>
          <w:sz w:val="26"/>
          <w:szCs w:val="26"/>
        </w:rPr>
        <w:t xml:space="preserve">Tên Công ty: </w:t>
      </w:r>
      <w:r w:rsidRPr="005F6CBA">
        <w:rPr>
          <w:rFonts w:ascii="Times New Roman" w:hAnsi="Times New Roman"/>
          <w:b/>
          <w:sz w:val="26"/>
          <w:szCs w:val="26"/>
        </w:rPr>
        <w:t xml:space="preserve">CÔNG TY CỔ PHẦN CÁP NHỰA VĨNH KHÁNH </w:t>
      </w:r>
    </w:p>
    <w:p w:rsidR="000816C9" w:rsidRPr="005F6CBA" w:rsidRDefault="000816C9" w:rsidP="00F365B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F6CBA">
        <w:rPr>
          <w:rFonts w:ascii="Times New Roman" w:hAnsi="Times New Roman"/>
          <w:sz w:val="26"/>
          <w:szCs w:val="26"/>
        </w:rPr>
        <w:t>Mã chứng khoán: VKC</w:t>
      </w:r>
    </w:p>
    <w:p w:rsidR="005F6CBA" w:rsidRPr="00CA1A3E" w:rsidRDefault="000816C9" w:rsidP="005F6CB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6CBA">
        <w:rPr>
          <w:rFonts w:ascii="Times New Roman" w:hAnsi="Times New Roman"/>
          <w:sz w:val="26"/>
          <w:szCs w:val="26"/>
        </w:rPr>
        <w:t xml:space="preserve">Địa chỉ trụ sở chính: </w:t>
      </w:r>
      <w:r w:rsidR="005F6CBA" w:rsidRPr="00CA1A3E">
        <w:rPr>
          <w:rFonts w:ascii="Times New Roman" w:hAnsi="Times New Roman"/>
          <w:sz w:val="28"/>
          <w:szCs w:val="28"/>
        </w:rPr>
        <w:t>630/1, Tổ 1, KP. Châu Thới, P.Bình An, TX. Dĩ An, Bình Dương</w:t>
      </w:r>
    </w:p>
    <w:p w:rsidR="005F6CBA" w:rsidRPr="00CA1A3E" w:rsidRDefault="005F6CBA" w:rsidP="005F6CB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1A3E">
        <w:rPr>
          <w:rFonts w:ascii="Times New Roman" w:hAnsi="Times New Roman"/>
          <w:sz w:val="28"/>
          <w:szCs w:val="28"/>
        </w:rPr>
        <w:t xml:space="preserve">Điện thoại: </w:t>
      </w:r>
      <w:r w:rsidRPr="00CA1A3E">
        <w:rPr>
          <w:rFonts w:ascii="Times New Roman" w:hAnsi="Times New Roman"/>
          <w:sz w:val="28"/>
          <w:szCs w:val="28"/>
        </w:rPr>
        <w:tab/>
        <w:t>0650 3751 501</w:t>
      </w:r>
      <w:r w:rsidRPr="00CA1A3E">
        <w:rPr>
          <w:rFonts w:ascii="Times New Roman" w:hAnsi="Times New Roman"/>
          <w:sz w:val="28"/>
          <w:szCs w:val="28"/>
        </w:rPr>
        <w:tab/>
      </w:r>
      <w:r w:rsidRPr="00CA1A3E">
        <w:rPr>
          <w:rFonts w:ascii="Times New Roman" w:hAnsi="Times New Roman"/>
          <w:sz w:val="28"/>
          <w:szCs w:val="28"/>
        </w:rPr>
        <w:tab/>
        <w:t>Fax: 0650 3751 699</w:t>
      </w:r>
    </w:p>
    <w:p w:rsidR="005F6CBA" w:rsidRPr="00CA1A3E" w:rsidRDefault="005F6CBA" w:rsidP="005F6CB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1A3E">
        <w:rPr>
          <w:rFonts w:ascii="Times New Roman" w:hAnsi="Times New Roman"/>
          <w:sz w:val="28"/>
          <w:szCs w:val="28"/>
        </w:rPr>
        <w:t>Người thực hiện công bố thông tin: Ông LƯƠNG MINH TUẤN</w:t>
      </w:r>
    </w:p>
    <w:p w:rsidR="000816C9" w:rsidRPr="005F6CBA" w:rsidRDefault="000816C9" w:rsidP="00F365B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F6CBA">
        <w:rPr>
          <w:rFonts w:ascii="Times New Roman" w:hAnsi="Times New Roman"/>
          <w:sz w:val="26"/>
          <w:szCs w:val="26"/>
        </w:rPr>
        <w:t>Nội dung thông tin công bố:</w:t>
      </w:r>
    </w:p>
    <w:p w:rsidR="003821DA" w:rsidRPr="005F6CBA" w:rsidRDefault="000816C9" w:rsidP="003821DA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F6CBA">
        <w:rPr>
          <w:rFonts w:ascii="Times New Roman" w:hAnsi="Times New Roman"/>
          <w:sz w:val="26"/>
          <w:szCs w:val="26"/>
        </w:rPr>
        <w:t xml:space="preserve">Báo cáo tài chính </w:t>
      </w:r>
      <w:r w:rsidR="003821DA" w:rsidRPr="005F6CBA">
        <w:rPr>
          <w:rFonts w:ascii="Times New Roman" w:hAnsi="Times New Roman"/>
          <w:sz w:val="26"/>
          <w:szCs w:val="26"/>
        </w:rPr>
        <w:t xml:space="preserve">Quí </w:t>
      </w:r>
      <w:r w:rsidR="00ED70D2">
        <w:rPr>
          <w:rFonts w:ascii="Times New Roman" w:hAnsi="Times New Roman"/>
          <w:sz w:val="26"/>
          <w:szCs w:val="26"/>
        </w:rPr>
        <w:t>I</w:t>
      </w:r>
      <w:r w:rsidR="003821DA" w:rsidRPr="005F6CBA">
        <w:rPr>
          <w:rFonts w:ascii="Times New Roman" w:hAnsi="Times New Roman"/>
          <w:sz w:val="26"/>
          <w:szCs w:val="26"/>
        </w:rPr>
        <w:t xml:space="preserve">II </w:t>
      </w:r>
      <w:r w:rsidRPr="005F6CBA">
        <w:rPr>
          <w:rFonts w:ascii="Times New Roman" w:hAnsi="Times New Roman"/>
          <w:sz w:val="26"/>
          <w:szCs w:val="26"/>
        </w:rPr>
        <w:t>năm 201</w:t>
      </w:r>
      <w:r w:rsidR="005F6CBA">
        <w:rPr>
          <w:rFonts w:ascii="Times New Roman" w:hAnsi="Times New Roman"/>
          <w:sz w:val="26"/>
          <w:szCs w:val="26"/>
        </w:rPr>
        <w:t>2</w:t>
      </w:r>
      <w:r w:rsidRPr="005F6CBA">
        <w:rPr>
          <w:rFonts w:ascii="Times New Roman" w:hAnsi="Times New Roman"/>
          <w:sz w:val="26"/>
          <w:szCs w:val="26"/>
        </w:rPr>
        <w:t xml:space="preserve"> của Công ty cổ phần Cáp Nhựa Vĩnh Khánh được lậ</w:t>
      </w:r>
      <w:r w:rsidR="003821DA" w:rsidRPr="005F6CBA">
        <w:rPr>
          <w:rFonts w:ascii="Times New Roman" w:hAnsi="Times New Roman"/>
          <w:sz w:val="26"/>
          <w:szCs w:val="26"/>
        </w:rPr>
        <w:t xml:space="preserve">p ngày </w:t>
      </w:r>
      <w:r w:rsidR="00C85F47">
        <w:rPr>
          <w:rFonts w:ascii="Times New Roman" w:hAnsi="Times New Roman"/>
          <w:sz w:val="26"/>
          <w:szCs w:val="26"/>
        </w:rPr>
        <w:t>20</w:t>
      </w:r>
      <w:r w:rsidR="00ED70D2">
        <w:rPr>
          <w:rFonts w:ascii="Times New Roman" w:hAnsi="Times New Roman"/>
          <w:sz w:val="26"/>
          <w:szCs w:val="26"/>
        </w:rPr>
        <w:t>/10</w:t>
      </w:r>
      <w:r w:rsidRPr="005F6CBA">
        <w:rPr>
          <w:rFonts w:ascii="Times New Roman" w:hAnsi="Times New Roman"/>
          <w:sz w:val="26"/>
          <w:szCs w:val="26"/>
        </w:rPr>
        <w:t>/201</w:t>
      </w:r>
      <w:r w:rsidR="005F6CBA">
        <w:rPr>
          <w:rFonts w:ascii="Times New Roman" w:hAnsi="Times New Roman"/>
          <w:sz w:val="26"/>
          <w:szCs w:val="26"/>
        </w:rPr>
        <w:t>2</w:t>
      </w:r>
      <w:r w:rsidRPr="005F6CBA">
        <w:rPr>
          <w:rFonts w:ascii="Times New Roman" w:hAnsi="Times New Roman"/>
          <w:sz w:val="26"/>
          <w:szCs w:val="26"/>
        </w:rPr>
        <w:t xml:space="preserve"> bao gồm: BCĐKT, BCKQKD, BCLCTT, TMBCTC</w:t>
      </w:r>
      <w:r w:rsidR="003821DA" w:rsidRPr="005F6CBA">
        <w:rPr>
          <w:rFonts w:ascii="Times New Roman" w:hAnsi="Times New Roman"/>
          <w:sz w:val="26"/>
          <w:szCs w:val="26"/>
        </w:rPr>
        <w:t>.</w:t>
      </w:r>
    </w:p>
    <w:p w:rsidR="000816C9" w:rsidRPr="005F6CBA" w:rsidRDefault="003821DA" w:rsidP="003821DA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F6CBA">
        <w:rPr>
          <w:rFonts w:ascii="Times New Roman" w:hAnsi="Times New Roman"/>
          <w:sz w:val="26"/>
          <w:szCs w:val="26"/>
        </w:rPr>
        <w:t>Nội dung giải trình chênh lệch 10% lợi nhuận sau thuế so với cùng kỳ năm ngoái tại v</w:t>
      </w:r>
      <w:r w:rsidR="000816C9" w:rsidRPr="005F6CBA">
        <w:rPr>
          <w:rFonts w:ascii="Times New Roman" w:hAnsi="Times New Roman"/>
          <w:sz w:val="26"/>
          <w:szCs w:val="26"/>
        </w:rPr>
        <w:t xml:space="preserve">ăn bản số </w:t>
      </w:r>
      <w:r w:rsidR="00C85F47">
        <w:rPr>
          <w:rFonts w:ascii="Times New Roman" w:eastAsia="Times New Roman" w:hAnsi="Times New Roman"/>
          <w:sz w:val="26"/>
          <w:szCs w:val="26"/>
        </w:rPr>
        <w:t>734</w:t>
      </w:r>
      <w:r w:rsidRPr="005F6CBA">
        <w:rPr>
          <w:rFonts w:ascii="Times New Roman" w:eastAsia="Times New Roman" w:hAnsi="Times New Roman"/>
          <w:sz w:val="26"/>
          <w:szCs w:val="26"/>
        </w:rPr>
        <w:t>/CV</w:t>
      </w:r>
      <w:r w:rsidR="00C85F47">
        <w:rPr>
          <w:rFonts w:ascii="Times New Roman" w:eastAsia="Times New Roman" w:hAnsi="Times New Roman"/>
          <w:sz w:val="26"/>
          <w:szCs w:val="26"/>
        </w:rPr>
        <w:t>/ACC</w:t>
      </w:r>
      <w:r w:rsidRPr="005F6CBA">
        <w:rPr>
          <w:rFonts w:ascii="Times New Roman" w:eastAsia="Times New Roman" w:hAnsi="Times New Roman"/>
          <w:sz w:val="26"/>
          <w:szCs w:val="26"/>
        </w:rPr>
        <w:t>/VCOM/201</w:t>
      </w:r>
      <w:r w:rsidR="005F6CBA">
        <w:rPr>
          <w:rFonts w:ascii="Times New Roman" w:eastAsia="Times New Roman" w:hAnsi="Times New Roman"/>
          <w:sz w:val="26"/>
          <w:szCs w:val="26"/>
        </w:rPr>
        <w:t>2</w:t>
      </w:r>
      <w:r w:rsidR="000F2096" w:rsidRPr="005F6CBA">
        <w:rPr>
          <w:rFonts w:ascii="Times New Roman" w:eastAsia="Times New Roman" w:hAnsi="Times New Roman"/>
          <w:sz w:val="26"/>
          <w:szCs w:val="26"/>
        </w:rPr>
        <w:t xml:space="preserve"> </w:t>
      </w:r>
      <w:r w:rsidR="000F2096" w:rsidRPr="005F6CBA">
        <w:rPr>
          <w:rFonts w:ascii="Times New Roman" w:hAnsi="Times New Roman"/>
          <w:sz w:val="26"/>
          <w:szCs w:val="26"/>
        </w:rPr>
        <w:t xml:space="preserve">ngày </w:t>
      </w:r>
      <w:r w:rsidR="00C85F47">
        <w:rPr>
          <w:rFonts w:ascii="Times New Roman" w:hAnsi="Times New Roman"/>
          <w:sz w:val="26"/>
          <w:szCs w:val="26"/>
        </w:rPr>
        <w:t>22</w:t>
      </w:r>
      <w:r w:rsidR="00ED70D2">
        <w:rPr>
          <w:rFonts w:ascii="Times New Roman" w:hAnsi="Times New Roman"/>
          <w:sz w:val="26"/>
          <w:szCs w:val="26"/>
        </w:rPr>
        <w:t>/10</w:t>
      </w:r>
      <w:r w:rsidR="000816C9" w:rsidRPr="005F6CBA">
        <w:rPr>
          <w:rFonts w:ascii="Times New Roman" w:hAnsi="Times New Roman"/>
          <w:sz w:val="26"/>
          <w:szCs w:val="26"/>
        </w:rPr>
        <w:t>/201</w:t>
      </w:r>
      <w:r w:rsidR="005F6CBA">
        <w:rPr>
          <w:rFonts w:ascii="Times New Roman" w:hAnsi="Times New Roman"/>
          <w:sz w:val="26"/>
          <w:szCs w:val="26"/>
        </w:rPr>
        <w:t>2</w:t>
      </w:r>
      <w:r w:rsidR="000816C9" w:rsidRPr="005F6CBA">
        <w:rPr>
          <w:rFonts w:ascii="Times New Roman" w:hAnsi="Times New Roman"/>
          <w:sz w:val="26"/>
          <w:szCs w:val="26"/>
        </w:rPr>
        <w:t xml:space="preserve"> </w:t>
      </w:r>
    </w:p>
    <w:p w:rsidR="000816C9" w:rsidRPr="005F6CBA" w:rsidRDefault="000816C9" w:rsidP="00F365B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F6CBA">
        <w:rPr>
          <w:rFonts w:ascii="Times New Roman" w:hAnsi="Times New Roman"/>
          <w:sz w:val="26"/>
          <w:szCs w:val="26"/>
        </w:rPr>
        <w:t xml:space="preserve">Địa chỉ website đăng tải toàn bộ báo cáo tài chính: </w:t>
      </w:r>
      <w:r w:rsidR="003821DA" w:rsidRPr="005F6CBA">
        <w:rPr>
          <w:rFonts w:ascii="Times New Roman" w:hAnsi="Times New Roman"/>
          <w:sz w:val="26"/>
          <w:szCs w:val="26"/>
        </w:rPr>
        <w:t xml:space="preserve"> </w:t>
      </w:r>
      <w:hyperlink r:id="rId5" w:history="1">
        <w:r w:rsidR="005F6CBA" w:rsidRPr="00D74AA8">
          <w:rPr>
            <w:rStyle w:val="Hyperlink"/>
            <w:rFonts w:ascii="Times New Roman" w:hAnsi="Times New Roman"/>
            <w:sz w:val="26"/>
            <w:szCs w:val="26"/>
          </w:rPr>
          <w:t>http://vinhkhanh.com.vn/vn/shareholder/bao-cao-tai-chinh-4.html</w:t>
        </w:r>
      </w:hyperlink>
      <w:r w:rsidR="005F6CBA">
        <w:rPr>
          <w:rFonts w:ascii="Times New Roman" w:hAnsi="Times New Roman"/>
          <w:sz w:val="26"/>
          <w:szCs w:val="26"/>
        </w:rPr>
        <w:t xml:space="preserve"> </w:t>
      </w:r>
    </w:p>
    <w:p w:rsidR="000816C9" w:rsidRPr="005F6CBA" w:rsidRDefault="000816C9" w:rsidP="00F365B7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</w:p>
    <w:p w:rsidR="000816C9" w:rsidRPr="005F6CBA" w:rsidRDefault="000816C9" w:rsidP="00F365B7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 w:rsidRPr="005F6CBA">
        <w:rPr>
          <w:rFonts w:ascii="Times New Roman" w:hAnsi="Times New Roman"/>
          <w:sz w:val="26"/>
          <w:szCs w:val="26"/>
        </w:rPr>
        <w:t>Chúng tôi xin cam kết các thông tin trên đây là đúng sự thật và hoàn toàn chịu trách nhiệm trước pháp luật về nội dung đã đăng ký.</w:t>
      </w:r>
    </w:p>
    <w:p w:rsidR="00F365B7" w:rsidRPr="005F6CBA" w:rsidRDefault="00F365B7" w:rsidP="00F365B7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10"/>
          <w:szCs w:val="26"/>
        </w:rPr>
      </w:pPr>
    </w:p>
    <w:tbl>
      <w:tblPr>
        <w:tblW w:w="5000" w:type="pct"/>
        <w:tblLook w:val="01E0"/>
      </w:tblPr>
      <w:tblGrid>
        <w:gridCol w:w="3901"/>
        <w:gridCol w:w="5670"/>
      </w:tblGrid>
      <w:tr w:rsidR="000816C9" w:rsidRPr="005F6CBA" w:rsidTr="00F365B7">
        <w:tc>
          <w:tcPr>
            <w:tcW w:w="2038" w:type="pct"/>
          </w:tcPr>
          <w:p w:rsidR="000816C9" w:rsidRPr="005F6CBA" w:rsidRDefault="000816C9" w:rsidP="00F365B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816C9" w:rsidRPr="005F6CBA" w:rsidRDefault="00F365B7" w:rsidP="00F365B7">
            <w:pPr>
              <w:spacing w:after="0" w:line="360" w:lineRule="auto"/>
              <w:contextualSpacing/>
              <w:rPr>
                <w:rFonts w:ascii="Times New Roman" w:hAnsi="Times New Roman"/>
                <w:i/>
                <w:sz w:val="26"/>
                <w:szCs w:val="26"/>
              </w:rPr>
            </w:pPr>
            <w:r w:rsidRPr="005F6CBA">
              <w:rPr>
                <w:rFonts w:ascii="Times New Roman" w:hAnsi="Times New Roman"/>
                <w:i/>
                <w:sz w:val="26"/>
                <w:szCs w:val="26"/>
              </w:rPr>
              <w:t>Nơi nhận:</w:t>
            </w:r>
          </w:p>
          <w:p w:rsidR="00F365B7" w:rsidRPr="005F6CBA" w:rsidRDefault="00F365B7" w:rsidP="00F365B7">
            <w:pPr>
              <w:spacing w:after="0" w:line="360" w:lineRule="auto"/>
              <w:contextualSpacing/>
              <w:rPr>
                <w:rFonts w:ascii="Times New Roman" w:hAnsi="Times New Roman"/>
                <w:i/>
                <w:sz w:val="26"/>
                <w:szCs w:val="26"/>
              </w:rPr>
            </w:pPr>
            <w:r w:rsidRPr="005F6CBA">
              <w:rPr>
                <w:rFonts w:ascii="Times New Roman" w:hAnsi="Times New Roman"/>
                <w:i/>
                <w:sz w:val="26"/>
                <w:szCs w:val="26"/>
              </w:rPr>
              <w:t>-Như trên</w:t>
            </w:r>
          </w:p>
          <w:p w:rsidR="00F365B7" w:rsidRPr="005F6CBA" w:rsidRDefault="00F365B7" w:rsidP="00F365B7">
            <w:pPr>
              <w:spacing w:after="0" w:line="360" w:lineRule="auto"/>
              <w:contextualSpacing/>
              <w:rPr>
                <w:rFonts w:ascii="Times New Roman" w:hAnsi="Times New Roman"/>
                <w:i/>
                <w:sz w:val="26"/>
                <w:szCs w:val="26"/>
              </w:rPr>
            </w:pPr>
            <w:r w:rsidRPr="005F6CBA">
              <w:rPr>
                <w:rFonts w:ascii="Times New Roman" w:hAnsi="Times New Roman"/>
                <w:i/>
                <w:sz w:val="26"/>
                <w:szCs w:val="26"/>
              </w:rPr>
              <w:t>-Lưu VPTGĐ</w:t>
            </w:r>
          </w:p>
        </w:tc>
        <w:tc>
          <w:tcPr>
            <w:tcW w:w="2962" w:type="pct"/>
          </w:tcPr>
          <w:p w:rsidR="000816C9" w:rsidRPr="005F6CBA" w:rsidRDefault="003821DA" w:rsidP="00F365B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5F6CBA">
              <w:rPr>
                <w:rFonts w:ascii="Times New Roman" w:hAnsi="Times New Roman"/>
                <w:i/>
                <w:sz w:val="26"/>
                <w:szCs w:val="26"/>
              </w:rPr>
              <w:t xml:space="preserve">Bình Dương, ngày </w:t>
            </w:r>
            <w:r w:rsidR="00C85F47">
              <w:rPr>
                <w:rFonts w:ascii="Times New Roman" w:hAnsi="Times New Roman"/>
                <w:i/>
                <w:sz w:val="26"/>
                <w:szCs w:val="26"/>
              </w:rPr>
              <w:t>22</w:t>
            </w:r>
            <w:r w:rsidR="000816C9" w:rsidRPr="005F6CBA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D70D2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="000816C9" w:rsidRPr="005F6CBA">
              <w:rPr>
                <w:rFonts w:ascii="Times New Roman" w:hAnsi="Times New Roman"/>
                <w:i/>
                <w:sz w:val="26"/>
                <w:szCs w:val="26"/>
              </w:rPr>
              <w:t xml:space="preserve"> năm 201</w:t>
            </w:r>
            <w:r w:rsidR="005F6CB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</w:p>
          <w:p w:rsidR="000816C9" w:rsidRPr="005F6CBA" w:rsidRDefault="00F365B7" w:rsidP="00F365B7">
            <w:pPr>
              <w:pStyle w:val="Heading8"/>
              <w:spacing w:line="36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5F6CBA">
              <w:rPr>
                <w:rFonts w:ascii="Times New Roman" w:hAnsi="Times New Roman"/>
                <w:sz w:val="26"/>
                <w:szCs w:val="26"/>
              </w:rPr>
              <w:t>NGƯỜI</w:t>
            </w:r>
            <w:r w:rsidR="000816C9" w:rsidRPr="005F6C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F6CBA">
              <w:rPr>
                <w:rFonts w:ascii="Times New Roman" w:hAnsi="Times New Roman"/>
                <w:sz w:val="26"/>
                <w:szCs w:val="26"/>
              </w:rPr>
              <w:t>THỰC HIỆN CÔNG BỐ THÔNG TIN</w:t>
            </w:r>
          </w:p>
          <w:p w:rsidR="000816C9" w:rsidRPr="005F6CBA" w:rsidRDefault="000816C9" w:rsidP="00F365B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i/>
                <w:sz w:val="2"/>
                <w:szCs w:val="26"/>
              </w:rPr>
            </w:pPr>
          </w:p>
          <w:p w:rsidR="003821DA" w:rsidRPr="005F6CBA" w:rsidRDefault="003821DA" w:rsidP="00F365B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816C9" w:rsidRPr="005F6CBA" w:rsidRDefault="000816C9" w:rsidP="00F365B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F365B7" w:rsidRPr="005F6CBA" w:rsidRDefault="00F365B7" w:rsidP="00F365B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i/>
                <w:sz w:val="8"/>
                <w:szCs w:val="26"/>
              </w:rPr>
            </w:pPr>
          </w:p>
          <w:p w:rsidR="000816C9" w:rsidRPr="005F6CBA" w:rsidRDefault="00F365B7" w:rsidP="00F365B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6CBA">
              <w:rPr>
                <w:rFonts w:ascii="Times New Roman" w:hAnsi="Times New Roman"/>
                <w:b/>
                <w:sz w:val="26"/>
                <w:szCs w:val="26"/>
              </w:rPr>
              <w:t>LƯƠNG MINH TUẤN</w:t>
            </w:r>
          </w:p>
        </w:tc>
      </w:tr>
    </w:tbl>
    <w:p w:rsidR="0091228C" w:rsidRPr="005F6CBA" w:rsidRDefault="0091228C" w:rsidP="005F6CBA">
      <w:pPr>
        <w:rPr>
          <w:rFonts w:ascii="Times New Roman" w:hAnsi="Times New Roman"/>
          <w:sz w:val="26"/>
          <w:szCs w:val="26"/>
        </w:rPr>
      </w:pPr>
    </w:p>
    <w:sectPr w:rsidR="0091228C" w:rsidRPr="005F6CBA" w:rsidSect="00681D3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F1182"/>
    <w:multiLevelType w:val="multilevel"/>
    <w:tmpl w:val="A7028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816C9"/>
    <w:rsid w:val="000816C9"/>
    <w:rsid w:val="000F2096"/>
    <w:rsid w:val="003821DA"/>
    <w:rsid w:val="004373A0"/>
    <w:rsid w:val="00437BB5"/>
    <w:rsid w:val="005A7B7B"/>
    <w:rsid w:val="005D41E4"/>
    <w:rsid w:val="005F6CBA"/>
    <w:rsid w:val="00681D3F"/>
    <w:rsid w:val="0091228C"/>
    <w:rsid w:val="00956AB9"/>
    <w:rsid w:val="00A155A3"/>
    <w:rsid w:val="00C85F47"/>
    <w:rsid w:val="00D06C8F"/>
    <w:rsid w:val="00E73796"/>
    <w:rsid w:val="00ED70D2"/>
    <w:rsid w:val="00F3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28C"/>
    <w:pPr>
      <w:spacing w:after="200" w:line="276" w:lineRule="auto"/>
    </w:pPr>
    <w:rPr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816C9"/>
    <w:pPr>
      <w:keepNext/>
      <w:spacing w:after="0" w:line="240" w:lineRule="auto"/>
      <w:outlineLvl w:val="7"/>
    </w:pPr>
    <w:rPr>
      <w:rFonts w:ascii=".VnTime" w:eastAsia="Times New Roman" w:hAnsi=".VnTime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0816C9"/>
    <w:rPr>
      <w:rFonts w:ascii=".VnTime" w:eastAsia="Times New Roman" w:hAnsi=".VnTime" w:cs="Times New Roman"/>
      <w:b/>
      <w:bCs/>
      <w:sz w:val="28"/>
      <w:szCs w:val="24"/>
    </w:rPr>
  </w:style>
  <w:style w:type="paragraph" w:styleId="Caption">
    <w:name w:val="caption"/>
    <w:basedOn w:val="Normal"/>
    <w:next w:val="Normal"/>
    <w:qFormat/>
    <w:rsid w:val="000816C9"/>
    <w:pPr>
      <w:spacing w:before="120" w:after="120" w:line="312" w:lineRule="auto"/>
      <w:jc w:val="both"/>
    </w:pPr>
    <w:rPr>
      <w:rFonts w:ascii=".VnTimeH" w:eastAsia="Times New Roman" w:hAnsi=".VnTimeH"/>
      <w:b/>
      <w:sz w:val="28"/>
      <w:szCs w:val="24"/>
    </w:rPr>
  </w:style>
  <w:style w:type="paragraph" w:styleId="ListParagraph">
    <w:name w:val="List Paragraph"/>
    <w:basedOn w:val="Normal"/>
    <w:uiPriority w:val="34"/>
    <w:qFormat/>
    <w:rsid w:val="000816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816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6CB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inhkhanh.com.vn/vn/shareholder/bao-cao-tai-chinh-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Links>
    <vt:vector size="6" baseType="variant">
      <vt:variant>
        <vt:i4>4325442</vt:i4>
      </vt:variant>
      <vt:variant>
        <vt:i4>0</vt:i4>
      </vt:variant>
      <vt:variant>
        <vt:i4>0</vt:i4>
      </vt:variant>
      <vt:variant>
        <vt:i4>5</vt:i4>
      </vt:variant>
      <vt:variant>
        <vt:lpwstr>http://vcom.com.vn/vn/Tin-Co-Dong/Bao-Cao-Tai-Chinh/XBHMYT025923/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2012-10-08T06:59:00Z</cp:lastPrinted>
  <dcterms:created xsi:type="dcterms:W3CDTF">2012-10-08T06:57:00Z</dcterms:created>
  <dcterms:modified xsi:type="dcterms:W3CDTF">2012-10-22T06:29:00Z</dcterms:modified>
</cp:coreProperties>
</file>